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C0" w:rsidRPr="00981EC0" w:rsidRDefault="00981EC0" w:rsidP="00981EC0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HEKABE</w:t>
      </w:r>
    </w:p>
    <w:p w:rsidR="00981EC0" w:rsidRPr="00981EC0" w:rsidRDefault="00981EC0" w:rsidP="00981EC0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von Euripides</w:t>
      </w:r>
      <w:r w:rsidRP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aus dem Griechischen von Dietrich Ebener</w:t>
      </w:r>
      <w:r w:rsidRP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REGIE: Angeliki Papoulia und Christos Passalis</w:t>
      </w:r>
    </w:p>
    <w:p w:rsidR="00556D47" w:rsidRPr="00556D47" w:rsidRDefault="00556D47" w:rsidP="00556D47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P</w:t>
      </w:r>
      <w:r w:rsid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FAUEN</w:t>
      </w:r>
      <w:r w:rsid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PREMIERE: 12.12.2025</w:t>
      </w:r>
      <w:r w:rsidR="00981EC0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1 Stunden 40 Minute</w:t>
      </w:r>
      <w:r w:rsidRPr="00556D47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 xml:space="preserve"> (keine Pause)</w:t>
      </w:r>
    </w:p>
    <w:p w:rsidR="000D1AEC" w:rsidRPr="003F7F99" w:rsidRDefault="000D1AEC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0C13D1" w:rsidRDefault="000C13D1" w:rsidP="00986D9C">
      <w:pPr>
        <w:rPr>
          <w:rFonts w:cs="Arial"/>
          <w:color w:val="000000" w:themeColor="text1"/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981EC0">
        <w:rPr>
          <w:rFonts w:asciiTheme="majorHAnsi" w:hAnsiTheme="majorHAnsi" w:cstheme="majorHAnsi"/>
          <w:color w:val="1A1918"/>
          <w:shd w:val="clear" w:color="auto" w:fill="FFFFFF"/>
        </w:rPr>
        <w:t>KRAFFT ANGERER</w:t>
      </w:r>
    </w:p>
    <w:p w:rsidR="005C62C7" w:rsidRPr="003F7F99" w:rsidRDefault="005C62C7" w:rsidP="00986D9C">
      <w:pPr>
        <w:rPr>
          <w:sz w:val="22"/>
          <w:szCs w:val="22"/>
        </w:rPr>
      </w:pPr>
    </w:p>
    <w:p w:rsidR="00981EC0" w:rsidRDefault="005C62C7" w:rsidP="000C13D1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981EC0" w:rsidRDefault="00981EC0" w:rsidP="000C13D1">
      <w:pPr>
        <w:rPr>
          <w:sz w:val="22"/>
          <w:szCs w:val="22"/>
        </w:rPr>
      </w:pPr>
    </w:p>
    <w:p w:rsidR="00981EC0" w:rsidRDefault="00D86719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Yvon Jansen</w:t>
      </w:r>
    </w:p>
    <w:p w:rsidR="00D86719" w:rsidRDefault="00D86719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Merwan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Malwin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Ürkmez</w:t>
      </w:r>
      <w:proofErr w:type="spellEnd"/>
      <w:r>
        <w:rPr>
          <w:sz w:val="22"/>
          <w:szCs w:val="22"/>
        </w:rPr>
        <w:t>, Yvon Jansen, Henri Martens</w:t>
      </w:r>
    </w:p>
    <w:p w:rsidR="00D86719" w:rsidRDefault="00B6536F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Yvon Jansen</w:t>
      </w:r>
    </w:p>
    <w:p w:rsidR="00B6536F" w:rsidRDefault="00B6536F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</w:p>
    <w:p w:rsidR="00B6536F" w:rsidRDefault="00B6536F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Yvon Jansen</w:t>
      </w:r>
    </w:p>
    <w:p w:rsidR="00B6536F" w:rsidRDefault="00B6536F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Yvon Jansen</w:t>
      </w:r>
    </w:p>
    <w:p w:rsidR="00B6536F" w:rsidRPr="00D86719" w:rsidRDefault="00B6536F" w:rsidP="00D86719">
      <w:pPr>
        <w:pStyle w:val="Listenabsatz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Yvon Jansen</w:t>
      </w:r>
      <w:bookmarkStart w:id="0" w:name="_GoBack"/>
      <w:bookmarkEnd w:id="0"/>
    </w:p>
    <w:p w:rsidR="00981EC0" w:rsidRPr="000C13D1" w:rsidRDefault="00981EC0" w:rsidP="000C13D1">
      <w:pPr>
        <w:rPr>
          <w:sz w:val="22"/>
          <w:szCs w:val="22"/>
        </w:rPr>
      </w:pP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Regie</w:t>
      </w:r>
      <w:r>
        <w:rPr>
          <w:caps/>
        </w:rPr>
        <w:t xml:space="preserve"> </w:t>
      </w:r>
      <w:hyperlink r:id="rId7" w:history="1">
        <w:r w:rsidRPr="00981EC0">
          <w:rPr>
            <w:rStyle w:val="Hyperlink"/>
            <w:caps/>
          </w:rPr>
          <w:t>Angeliki Papoulia</w:t>
        </w:r>
      </w:hyperlink>
      <w:r w:rsidRPr="00981EC0">
        <w:rPr>
          <w:caps/>
        </w:rPr>
        <w:br/>
      </w:r>
      <w:r>
        <w:rPr>
          <w:caps/>
        </w:rPr>
        <w:t xml:space="preserve">            </w:t>
      </w:r>
      <w:hyperlink r:id="rId8" w:history="1">
        <w:r w:rsidRPr="00981EC0">
          <w:rPr>
            <w:rStyle w:val="Hyperlink"/>
            <w:caps/>
          </w:rPr>
          <w:t>Christos Passalis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Bühne</w:t>
      </w:r>
      <w:r>
        <w:rPr>
          <w:caps/>
        </w:rPr>
        <w:t xml:space="preserve"> </w:t>
      </w:r>
      <w:hyperlink r:id="rId9" w:history="1">
        <w:r w:rsidRPr="00981EC0">
          <w:rPr>
            <w:rStyle w:val="Hyperlink"/>
            <w:caps/>
          </w:rPr>
          <w:t>Márton Ágh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Kostüme</w:t>
      </w:r>
      <w:r>
        <w:rPr>
          <w:caps/>
        </w:rPr>
        <w:t xml:space="preserve"> </w:t>
      </w:r>
      <w:r w:rsidRPr="00981EC0">
        <w:rPr>
          <w:caps/>
        </w:rPr>
        <w:t>Katrin Wolfermann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MUSIK</w:t>
      </w:r>
      <w:r>
        <w:rPr>
          <w:caps/>
        </w:rPr>
        <w:t xml:space="preserve"> </w:t>
      </w:r>
      <w:hyperlink r:id="rId10" w:history="1">
        <w:r w:rsidRPr="00981EC0">
          <w:rPr>
            <w:rStyle w:val="Hyperlink"/>
            <w:caps/>
          </w:rPr>
          <w:t>Nicolas Fehr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Choreografie</w:t>
      </w:r>
      <w:r>
        <w:rPr>
          <w:caps/>
        </w:rPr>
        <w:t xml:space="preserve"> </w:t>
      </w:r>
      <w:hyperlink r:id="rId11" w:history="1">
        <w:r w:rsidRPr="00981EC0">
          <w:rPr>
            <w:rStyle w:val="Hyperlink"/>
            <w:caps/>
          </w:rPr>
          <w:t>Chara Kotsali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Dramaturgie</w:t>
      </w:r>
      <w:r>
        <w:rPr>
          <w:caps/>
        </w:rPr>
        <w:t xml:space="preserve"> </w:t>
      </w:r>
      <w:hyperlink r:id="rId12" w:history="1">
        <w:r w:rsidRPr="00981EC0">
          <w:rPr>
            <w:rStyle w:val="Hyperlink"/>
            <w:caps/>
          </w:rPr>
          <w:t>Rose Reiter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Regieassistenz</w:t>
      </w:r>
      <w:r>
        <w:rPr>
          <w:caps/>
        </w:rPr>
        <w:t xml:space="preserve"> </w:t>
      </w:r>
      <w:hyperlink r:id="rId13" w:history="1">
        <w:r w:rsidRPr="00981EC0">
          <w:rPr>
            <w:rStyle w:val="Hyperlink"/>
            <w:caps/>
          </w:rPr>
          <w:t>Philipp Stevens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Bühnenbildassistenz</w:t>
      </w:r>
      <w:r>
        <w:rPr>
          <w:caps/>
        </w:rPr>
        <w:t xml:space="preserve"> </w:t>
      </w:r>
      <w:hyperlink r:id="rId14" w:history="1">
        <w:r w:rsidRPr="00981EC0">
          <w:rPr>
            <w:rStyle w:val="Hyperlink"/>
            <w:caps/>
          </w:rPr>
          <w:t>Malin Speicher</w:t>
        </w:r>
      </w:hyperlink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Kostümbildassistenz</w:t>
      </w:r>
      <w:r>
        <w:rPr>
          <w:caps/>
        </w:rPr>
        <w:t xml:space="preserve"> </w:t>
      </w:r>
      <w:r w:rsidRPr="00981EC0">
        <w:rPr>
          <w:caps/>
        </w:rPr>
        <w:t>Anna-Thea Jäger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REGIEHOSPITANZ</w:t>
      </w:r>
      <w:r>
        <w:rPr>
          <w:caps/>
        </w:rPr>
        <w:t xml:space="preserve"> </w:t>
      </w:r>
      <w:r w:rsidRPr="00981EC0">
        <w:rPr>
          <w:caps/>
        </w:rPr>
        <w:t>Rosa Zant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Bühnenbildhospitanz</w:t>
      </w:r>
      <w:r>
        <w:rPr>
          <w:caps/>
        </w:rPr>
        <w:t xml:space="preserve"> </w:t>
      </w:r>
      <w:r w:rsidRPr="00981EC0">
        <w:rPr>
          <w:caps/>
        </w:rPr>
        <w:t>Eva Marie Pobeda Ferrand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KOSTÜMBILDHOSPITANZ</w:t>
      </w:r>
      <w:r>
        <w:rPr>
          <w:caps/>
        </w:rPr>
        <w:t xml:space="preserve"> </w:t>
      </w:r>
      <w:r w:rsidRPr="00981EC0">
        <w:rPr>
          <w:caps/>
        </w:rPr>
        <w:t>Sarah Schwab</w:t>
      </w:r>
    </w:p>
    <w:p w:rsidR="00981EC0" w:rsidRPr="00981EC0" w:rsidRDefault="00981EC0" w:rsidP="00981EC0">
      <w:pPr>
        <w:rPr>
          <w:caps/>
        </w:rPr>
      </w:pPr>
      <w:r>
        <w:rPr>
          <w:caps/>
        </w:rPr>
        <w:t xml:space="preserve">DramaturgiehospitanZ </w:t>
      </w:r>
      <w:r w:rsidRPr="00981EC0">
        <w:rPr>
          <w:caps/>
        </w:rPr>
        <w:t>Eren Arda Vural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Inspizienz</w:t>
      </w:r>
      <w:r>
        <w:rPr>
          <w:caps/>
        </w:rPr>
        <w:t xml:space="preserve"> </w:t>
      </w:r>
      <w:r w:rsidRPr="00981EC0">
        <w:rPr>
          <w:caps/>
        </w:rPr>
        <w:t>Dayen Tuskan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SOUFFLAGE</w:t>
      </w:r>
      <w:r>
        <w:rPr>
          <w:caps/>
        </w:rPr>
        <w:t xml:space="preserve"> </w:t>
      </w:r>
      <w:r w:rsidRPr="00981EC0">
        <w:rPr>
          <w:caps/>
        </w:rPr>
        <w:t>Katja Weppler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Kinderbetreuung</w:t>
      </w:r>
    </w:p>
    <w:p w:rsidR="00981EC0" w:rsidRPr="00981EC0" w:rsidRDefault="00981EC0" w:rsidP="00981EC0">
      <w:pPr>
        <w:rPr>
          <w:caps/>
        </w:rPr>
      </w:pPr>
      <w:r w:rsidRPr="00981EC0">
        <w:rPr>
          <w:caps/>
        </w:rPr>
        <w:t>Annette Berger</w:t>
      </w:r>
      <w:r w:rsidRPr="00981EC0">
        <w:rPr>
          <w:caps/>
        </w:rPr>
        <w:br/>
        <w:t>Malin Keller</w:t>
      </w:r>
      <w:r w:rsidRPr="00981EC0">
        <w:rPr>
          <w:caps/>
        </w:rPr>
        <w:br/>
        <w:t>Oskar Wohlgemuth</w:t>
      </w:r>
    </w:p>
    <w:p w:rsidR="00556D47" w:rsidRPr="00556D47" w:rsidRDefault="00556D47" w:rsidP="00556D47">
      <w:pPr>
        <w:rPr>
          <w:caps/>
        </w:rPr>
      </w:pPr>
    </w:p>
    <w:p w:rsidR="005C62C7" w:rsidRPr="00986D9C" w:rsidRDefault="005C62C7" w:rsidP="00986D9C"/>
    <w:sectPr w:rsidR="005C62C7" w:rsidRPr="00986D9C" w:rsidSect="00ED44DA">
      <w:headerReference w:type="default" r:id="rId15"/>
      <w:headerReference w:type="first" r:id="rId16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92EF3"/>
    <w:multiLevelType w:val="hybridMultilevel"/>
    <w:tmpl w:val="B36E180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3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4" w15:restartNumberingAfterBreak="0">
    <w:nsid w:val="34AE2C7E"/>
    <w:multiLevelType w:val="multilevel"/>
    <w:tmpl w:val="6B5AC13A"/>
    <w:numStyleLink w:val="AufzhlungListe"/>
  </w:abstractNum>
  <w:abstractNum w:abstractNumId="5" w15:restartNumberingAfterBreak="0">
    <w:nsid w:val="66533E76"/>
    <w:multiLevelType w:val="hybridMultilevel"/>
    <w:tmpl w:val="FED258B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C13D1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2303"/>
    <w:rsid w:val="00376117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56D47"/>
    <w:rsid w:val="005C62C7"/>
    <w:rsid w:val="005F665C"/>
    <w:rsid w:val="006074CC"/>
    <w:rsid w:val="00615D9C"/>
    <w:rsid w:val="00617896"/>
    <w:rsid w:val="00664922"/>
    <w:rsid w:val="006A3F70"/>
    <w:rsid w:val="0078126D"/>
    <w:rsid w:val="00791622"/>
    <w:rsid w:val="007A0CB7"/>
    <w:rsid w:val="007C3AE8"/>
    <w:rsid w:val="007F5613"/>
    <w:rsid w:val="00801C1F"/>
    <w:rsid w:val="00882C70"/>
    <w:rsid w:val="008A1D5E"/>
    <w:rsid w:val="0093052C"/>
    <w:rsid w:val="0095195E"/>
    <w:rsid w:val="00981EC0"/>
    <w:rsid w:val="00986D9C"/>
    <w:rsid w:val="009906A4"/>
    <w:rsid w:val="00A04836"/>
    <w:rsid w:val="00A820A2"/>
    <w:rsid w:val="00A8268B"/>
    <w:rsid w:val="00A8687B"/>
    <w:rsid w:val="00B237C7"/>
    <w:rsid w:val="00B6536F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2024"/>
    <w:rsid w:val="00D86719"/>
    <w:rsid w:val="00E161C5"/>
    <w:rsid w:val="00E6715D"/>
    <w:rsid w:val="00ED44DA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2904E97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unhideWhenUsed/>
    <w:rsid w:val="005C62C7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0C1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59139717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52660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7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2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61933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420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14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2025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608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55929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4775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2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9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359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8663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13419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355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0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6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20179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53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8332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0985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73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92966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2350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9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78019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7612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8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4804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145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71387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652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861420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18917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6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2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06295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0985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1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33536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91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0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8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55298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234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4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2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70651998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1540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00121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555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8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71273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5549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38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42275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4951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0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4218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344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7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8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09567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0139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3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5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1005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7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7671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719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8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0716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4258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31014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527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82730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6564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8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06625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820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11873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9424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2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8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72923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32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67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4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26372778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1895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8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2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64538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364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29626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99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75519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92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12586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037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28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77733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664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7583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8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1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96946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0874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23013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623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9462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19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86030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363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8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16299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592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1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1886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0438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43230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93174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92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0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0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197467324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9617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36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931320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634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6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92100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469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4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17993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997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7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71734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397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2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28175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440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7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04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0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20926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71764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9469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7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639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927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9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331657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4493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45524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143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843240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579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6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955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848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0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71879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7255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95988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218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65567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618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3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6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4919/christos-passalis?origin=34916" TargetMode="External"/><Relationship Id="rId13" Type="http://schemas.openxmlformats.org/officeDocument/2006/relationships/hyperlink" Target="https://www.schauspielhaus.ch/de/personen/28370/philipp-stevens?origin=3491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918/angeliki-papoulia?origin=34916" TargetMode="External"/><Relationship Id="rId12" Type="http://schemas.openxmlformats.org/officeDocument/2006/relationships/hyperlink" Target="https://www.schauspielhaus.ch/de/personen/34829/rose-reiter?origin=3491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5077/chara-kotsali?origin=3491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chauspielhaus.ch/de/personen/35075/nicolas-fehr?origin=349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12587/mrton-gh?origin=34916" TargetMode="External"/><Relationship Id="rId14" Type="http://schemas.openxmlformats.org/officeDocument/2006/relationships/hyperlink" Target="https://www.schauspielhaus.ch/de/personen/31585/malin-speicher?origin=3491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2</cp:revision>
  <cp:lastPrinted>2024-06-24T13:01:00Z</cp:lastPrinted>
  <dcterms:created xsi:type="dcterms:W3CDTF">2025-12-12T12:01:00Z</dcterms:created>
  <dcterms:modified xsi:type="dcterms:W3CDTF">2025-12-12T12:01:00Z</dcterms:modified>
</cp:coreProperties>
</file>